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CC" w:rsidRDefault="009603CC" w:rsidP="002959C7">
      <w:pPr>
        <w:spacing w:line="360" w:lineRule="auto"/>
        <w:ind w:firstLine="720"/>
        <w:jc w:val="center"/>
        <w:rPr>
          <w:b/>
        </w:rPr>
      </w:pPr>
    </w:p>
    <w:p w:rsidR="00AC3DAE" w:rsidRDefault="00AC3DAE" w:rsidP="00AC3DAE">
      <w:pPr>
        <w:rPr>
          <w:bCs/>
        </w:rPr>
      </w:pPr>
      <w:r>
        <w:rPr>
          <w:bCs/>
        </w:rPr>
        <w:t>Принято                                                                                                Утверждено</w:t>
      </w:r>
    </w:p>
    <w:p w:rsidR="00AC3DAE" w:rsidRDefault="00AC3DAE" w:rsidP="00AC3DAE">
      <w:pPr>
        <w:rPr>
          <w:bCs/>
        </w:rPr>
      </w:pPr>
      <w:r>
        <w:rPr>
          <w:bCs/>
        </w:rPr>
        <w:t>педагогическим советом                                         Директором МБОУ «</w:t>
      </w:r>
      <w:proofErr w:type="spellStart"/>
      <w:r>
        <w:rPr>
          <w:bCs/>
        </w:rPr>
        <w:t>Азалаковская</w:t>
      </w:r>
      <w:proofErr w:type="spellEnd"/>
      <w:r>
        <w:rPr>
          <w:bCs/>
        </w:rPr>
        <w:t xml:space="preserve"> ООШ»</w:t>
      </w:r>
    </w:p>
    <w:p w:rsidR="00AC3DAE" w:rsidRDefault="00AC3DAE" w:rsidP="00AC3DAE">
      <w:pPr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Азалаковская</w:t>
      </w:r>
      <w:proofErr w:type="spellEnd"/>
      <w:r>
        <w:rPr>
          <w:bCs/>
        </w:rPr>
        <w:t xml:space="preserve"> ООШ»                                              ____________ ФМ. </w:t>
      </w:r>
      <w:proofErr w:type="spellStart"/>
      <w:r>
        <w:rPr>
          <w:bCs/>
        </w:rPr>
        <w:t>Гайнутдинов</w:t>
      </w:r>
      <w:proofErr w:type="spellEnd"/>
    </w:p>
    <w:p w:rsidR="00AC3DAE" w:rsidRDefault="00AC3DAE" w:rsidP="00AC3DAE">
      <w:pPr>
        <w:rPr>
          <w:bCs/>
        </w:rPr>
      </w:pPr>
      <w:r>
        <w:rPr>
          <w:bCs/>
        </w:rPr>
        <w:t xml:space="preserve">Протокол №  1  от « 6  »  </w:t>
      </w:r>
      <w:r>
        <w:rPr>
          <w:bCs/>
          <w:u w:val="single"/>
        </w:rPr>
        <w:t>__10__</w:t>
      </w:r>
      <w:r>
        <w:rPr>
          <w:bCs/>
        </w:rPr>
        <w:t xml:space="preserve">  2017 г.</w:t>
      </w:r>
    </w:p>
    <w:p w:rsidR="00AC3DAE" w:rsidRDefault="00AC3DAE" w:rsidP="00AC3DAE">
      <w:pPr>
        <w:rPr>
          <w:bCs/>
        </w:rPr>
      </w:pPr>
      <w:r>
        <w:rPr>
          <w:bCs/>
        </w:rPr>
        <w:t>Председатель педсовета                                                             Приказ № 88</w:t>
      </w:r>
    </w:p>
    <w:p w:rsidR="00AC3DAE" w:rsidRDefault="00AC3DAE" w:rsidP="00AC3DAE">
      <w:pPr>
        <w:rPr>
          <w:bCs/>
        </w:rPr>
      </w:pPr>
      <w:r>
        <w:rPr>
          <w:bCs/>
        </w:rPr>
        <w:t xml:space="preserve">______ </w:t>
      </w:r>
      <w:proofErr w:type="spellStart"/>
      <w:r>
        <w:rPr>
          <w:bCs/>
        </w:rPr>
        <w:t>Мубаракшина</w:t>
      </w:r>
      <w:proofErr w:type="spellEnd"/>
      <w:r>
        <w:rPr>
          <w:bCs/>
        </w:rPr>
        <w:t xml:space="preserve"> Л.С.                                                 от «  10   »    </w:t>
      </w:r>
      <w:r>
        <w:rPr>
          <w:bCs/>
          <w:u w:val="single"/>
        </w:rPr>
        <w:t xml:space="preserve">10 </w:t>
      </w:r>
      <w:r>
        <w:rPr>
          <w:bCs/>
        </w:rPr>
        <w:t xml:space="preserve">   2017 г.</w:t>
      </w:r>
    </w:p>
    <w:p w:rsidR="00AC3DAE" w:rsidRDefault="00AC3DAE" w:rsidP="00AC3DAE">
      <w:pPr>
        <w:spacing w:after="240"/>
        <w:rPr>
          <w:b/>
          <w:bCs/>
          <w:color w:val="000000"/>
          <w:sz w:val="28"/>
          <w:szCs w:val="28"/>
        </w:rPr>
      </w:pPr>
    </w:p>
    <w:p w:rsidR="009603CC" w:rsidRPr="009603CC" w:rsidRDefault="009603CC" w:rsidP="009603CC">
      <w:pPr>
        <w:rPr>
          <w:rFonts w:eastAsia="Calibri"/>
          <w:szCs w:val="28"/>
          <w:lang w:eastAsia="en-US"/>
        </w:rPr>
        <w:sectPr w:rsidR="009603CC" w:rsidRPr="009603CC" w:rsidSect="00540E78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9603CC" w:rsidRPr="009603CC" w:rsidRDefault="009603CC" w:rsidP="009603CC">
      <w:pPr>
        <w:spacing w:line="276" w:lineRule="auto"/>
        <w:rPr>
          <w:rFonts w:eastAsia="Calibri"/>
          <w:b/>
          <w:bCs/>
          <w:lang w:eastAsia="en-US"/>
        </w:rPr>
        <w:sectPr w:rsidR="009603CC" w:rsidRPr="009603CC" w:rsidSect="00CA381B">
          <w:type w:val="continuous"/>
          <w:pgSz w:w="11906" w:h="16838"/>
          <w:pgMar w:top="1417" w:right="707" w:bottom="1417" w:left="1134" w:header="708" w:footer="708" w:gutter="0"/>
          <w:cols w:num="2" w:space="708"/>
          <w:docGrid w:linePitch="360"/>
        </w:sectPr>
      </w:pPr>
    </w:p>
    <w:p w:rsidR="009603CC" w:rsidRDefault="009603CC" w:rsidP="009603CC">
      <w:pPr>
        <w:spacing w:line="360" w:lineRule="auto"/>
        <w:rPr>
          <w:b/>
        </w:rPr>
      </w:pPr>
    </w:p>
    <w:p w:rsidR="00C752FC" w:rsidRDefault="002959C7" w:rsidP="002959C7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Положение об общешкольном родительском </w:t>
      </w:r>
      <w:r w:rsidR="00C752FC">
        <w:rPr>
          <w:b/>
        </w:rPr>
        <w:t xml:space="preserve">собрании </w:t>
      </w:r>
    </w:p>
    <w:p w:rsidR="002959C7" w:rsidRDefault="00C752FC" w:rsidP="002959C7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 МБОУ «</w:t>
      </w:r>
      <w:proofErr w:type="spellStart"/>
      <w:r>
        <w:rPr>
          <w:b/>
        </w:rPr>
        <w:t>Азалаковская</w:t>
      </w:r>
      <w:proofErr w:type="spellEnd"/>
      <w:r>
        <w:rPr>
          <w:b/>
        </w:rPr>
        <w:t xml:space="preserve"> ООЩ</w:t>
      </w:r>
      <w:r w:rsidR="002959C7">
        <w:rPr>
          <w:b/>
        </w:rPr>
        <w:t>»</w:t>
      </w:r>
    </w:p>
    <w:p w:rsidR="002959C7" w:rsidRDefault="002959C7" w:rsidP="002959C7">
      <w:pPr>
        <w:spacing w:line="360" w:lineRule="auto"/>
        <w:ind w:firstLine="720"/>
        <w:jc w:val="center"/>
        <w:rPr>
          <w:b/>
        </w:rPr>
      </w:pPr>
    </w:p>
    <w:p w:rsidR="002959C7" w:rsidRDefault="002959C7" w:rsidP="002959C7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Общие положения</w:t>
      </w:r>
    </w:p>
    <w:p w:rsidR="002959C7" w:rsidRDefault="002959C7" w:rsidP="002959C7">
      <w:pPr>
        <w:spacing w:line="360" w:lineRule="auto"/>
        <w:ind w:left="360"/>
        <w:jc w:val="both"/>
      </w:pPr>
      <w:r>
        <w:t xml:space="preserve">1.1. Родительский университет является одной из форм работы с родителями. </w:t>
      </w:r>
    </w:p>
    <w:p w:rsidR="002959C7" w:rsidRDefault="002959C7" w:rsidP="002959C7">
      <w:pPr>
        <w:spacing w:line="360" w:lineRule="auto"/>
        <w:ind w:left="360"/>
        <w:jc w:val="both"/>
      </w:pPr>
      <w:r>
        <w:t>1.2. Работа родительского университета строится в соответствии с данным положением.</w:t>
      </w:r>
    </w:p>
    <w:p w:rsidR="002959C7" w:rsidRDefault="002959C7" w:rsidP="002959C7">
      <w:pPr>
        <w:spacing w:line="360" w:lineRule="auto"/>
        <w:ind w:left="360"/>
        <w:jc w:val="both"/>
      </w:pPr>
    </w:p>
    <w:p w:rsidR="002959C7" w:rsidRDefault="002959C7" w:rsidP="002959C7">
      <w:pPr>
        <w:numPr>
          <w:ilvl w:val="0"/>
          <w:numId w:val="1"/>
        </w:numPr>
        <w:spacing w:line="360" w:lineRule="auto"/>
      </w:pPr>
      <w:r>
        <w:rPr>
          <w:b/>
        </w:rPr>
        <w:t>Цели и задачи родительского университета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 xml:space="preserve">Повышение педагогической и психологической культуры родителей. 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Объединение усилий семьи, школы и других социальных институтов.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Изучение воспитательных возможностей семей, повышение их воспитательного потенциала.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Установление постоянной связи с родителями, взаимопонимание и согласованное взаимодействие семьи и школы.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Формирование активной педагогической позиции родителей, привлечение их к активному включению в учебный процесс; во внеурочную досуговую деятельность.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Предупреждение родителей от наиболее распространенных ошибок в воспитании детей.</w:t>
      </w:r>
    </w:p>
    <w:p w:rsidR="002959C7" w:rsidRDefault="002959C7" w:rsidP="002959C7">
      <w:pPr>
        <w:numPr>
          <w:ilvl w:val="1"/>
          <w:numId w:val="1"/>
        </w:numPr>
        <w:spacing w:line="360" w:lineRule="auto"/>
        <w:jc w:val="both"/>
      </w:pPr>
      <w:r>
        <w:t>Обобщение и распространение положительного опыта семейного воспитания.</w:t>
      </w:r>
    </w:p>
    <w:p w:rsidR="002959C7" w:rsidRDefault="002959C7" w:rsidP="002959C7">
      <w:pPr>
        <w:spacing w:line="360" w:lineRule="auto"/>
        <w:ind w:left="792"/>
        <w:jc w:val="both"/>
      </w:pPr>
    </w:p>
    <w:p w:rsidR="002959C7" w:rsidRDefault="002959C7" w:rsidP="002959C7">
      <w:pPr>
        <w:numPr>
          <w:ilvl w:val="0"/>
          <w:numId w:val="1"/>
        </w:numPr>
        <w:spacing w:line="360" w:lineRule="auto"/>
      </w:pPr>
      <w:r>
        <w:rPr>
          <w:b/>
        </w:rPr>
        <w:t>Содержание и формы работы</w:t>
      </w:r>
    </w:p>
    <w:p w:rsidR="002959C7" w:rsidRDefault="002959C7" w:rsidP="002959C7">
      <w:pPr>
        <w:spacing w:line="360" w:lineRule="auto"/>
        <w:ind w:firstLine="540"/>
        <w:jc w:val="both"/>
      </w:pPr>
      <w:r>
        <w:t>Работа родительского университета проводится не реже одного раза в полугодие администрацией школы с привлечением специалистов в области воспитания, психологии, здравоохранения. В период между занятиями могут быть проведены индивидуальные или групповые консультации. Основными формами работы родительского университета могут быть: семинары, практикумы, лекции, тренинги, круглые столы, индивидуальные консультации.</w:t>
      </w:r>
    </w:p>
    <w:p w:rsidR="002959C7" w:rsidRDefault="002959C7" w:rsidP="002959C7">
      <w:pPr>
        <w:spacing w:line="360" w:lineRule="auto"/>
        <w:ind w:firstLine="540"/>
        <w:jc w:val="both"/>
      </w:pPr>
    </w:p>
    <w:p w:rsidR="002959C7" w:rsidRDefault="002959C7" w:rsidP="002959C7">
      <w:pPr>
        <w:spacing w:line="360" w:lineRule="auto"/>
        <w:rPr>
          <w:b/>
        </w:rPr>
      </w:pPr>
      <w:r>
        <w:rPr>
          <w:b/>
        </w:rPr>
        <w:t>4. Организация работы родительского университета</w:t>
      </w:r>
    </w:p>
    <w:p w:rsidR="002959C7" w:rsidRDefault="002959C7" w:rsidP="002959C7">
      <w:pPr>
        <w:spacing w:line="360" w:lineRule="auto"/>
        <w:ind w:firstLine="540"/>
        <w:jc w:val="both"/>
      </w:pPr>
      <w:r>
        <w:t xml:space="preserve">4.1.Родительский университет строит свою работу на принципах демократии, гласности, уважения и учета мнений и интересов родителей. </w:t>
      </w:r>
    </w:p>
    <w:p w:rsidR="002959C7" w:rsidRDefault="002959C7" w:rsidP="002959C7">
      <w:pPr>
        <w:spacing w:line="360" w:lineRule="auto"/>
        <w:ind w:firstLine="540"/>
        <w:jc w:val="both"/>
      </w:pPr>
      <w:r>
        <w:lastRenderedPageBreak/>
        <w:t xml:space="preserve">4.2. Периодичность заседаний родительского университета не реже двух раз в год. </w:t>
      </w:r>
    </w:p>
    <w:p w:rsidR="002959C7" w:rsidRDefault="002959C7" w:rsidP="002959C7">
      <w:pPr>
        <w:spacing w:line="360" w:lineRule="auto"/>
        <w:ind w:firstLine="540"/>
        <w:jc w:val="both"/>
      </w:pPr>
      <w:r>
        <w:t>4.3. Заседания родительского университета оформляются протокольно заместителем директора по ВР.</w:t>
      </w:r>
    </w:p>
    <w:p w:rsidR="001F42A1" w:rsidRDefault="001F42A1"/>
    <w:sectPr w:rsidR="001F4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26317"/>
    <w:multiLevelType w:val="multilevel"/>
    <w:tmpl w:val="1DB28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C7"/>
    <w:rsid w:val="001F42A1"/>
    <w:rsid w:val="002959C7"/>
    <w:rsid w:val="009603CC"/>
    <w:rsid w:val="00AC3DAE"/>
    <w:rsid w:val="00C7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3</cp:lastModifiedBy>
  <cp:revision>4</cp:revision>
  <dcterms:created xsi:type="dcterms:W3CDTF">2017-10-15T12:56:00Z</dcterms:created>
  <dcterms:modified xsi:type="dcterms:W3CDTF">2017-10-23T05:10:00Z</dcterms:modified>
</cp:coreProperties>
</file>